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8"/>
        <w:gridCol w:w="2445"/>
        <w:gridCol w:w="2692"/>
        <w:gridCol w:w="3983"/>
      </w:tblGrid>
      <w:tr w:rsidR="00985F43" w:rsidTr="00985F4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68" w:type="dxa"/>
          </w:tcPr>
          <w:p w:rsidR="00985F43" w:rsidRDefault="00985F43" w:rsidP="006F6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TERMS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jc w:val="center"/>
              <w:rPr>
                <w:b/>
                <w:bCs/>
                <w:sz w:val="22"/>
                <w:szCs w:val="22"/>
              </w:rPr>
            </w:pPr>
            <w:r w:rsidRPr="00985F43">
              <w:rPr>
                <w:b/>
                <w:bCs/>
                <w:sz w:val="22"/>
                <w:szCs w:val="22"/>
              </w:rPr>
              <w:t>Explanation of the term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jc w:val="center"/>
              <w:rPr>
                <w:b/>
                <w:bCs/>
                <w:sz w:val="22"/>
                <w:szCs w:val="22"/>
              </w:rPr>
            </w:pPr>
            <w:r w:rsidRPr="00985F43">
              <w:rPr>
                <w:b/>
                <w:bCs/>
                <w:sz w:val="22"/>
                <w:szCs w:val="22"/>
              </w:rPr>
              <w:t>Questions to Ask</w:t>
            </w:r>
          </w:p>
        </w:tc>
        <w:tc>
          <w:tcPr>
            <w:tcW w:w="3983" w:type="dxa"/>
          </w:tcPr>
          <w:p w:rsidR="00985F43" w:rsidRPr="00985F43" w:rsidRDefault="00985F43" w:rsidP="006F66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My Application</w:t>
            </w: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T</w:t>
            </w:r>
            <w:r>
              <w:rPr>
                <w:rFonts w:ascii="Arial Narrow" w:hAnsi="Arial Narrow"/>
                <w:sz w:val="28"/>
              </w:rPr>
              <w:t>itle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Look at the title of the poem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 xml:space="preserve">Why is </w:t>
            </w:r>
            <w:proofErr w:type="gramStart"/>
            <w:r w:rsidRPr="00985F43">
              <w:rPr>
                <w:rFonts w:ascii="Arial Narrow" w:hAnsi="Arial Narrow"/>
                <w:sz w:val="22"/>
                <w:szCs w:val="22"/>
              </w:rPr>
              <w:t>this the</w:t>
            </w:r>
            <w:proofErr w:type="gramEnd"/>
            <w:r w:rsidRPr="00985F43">
              <w:rPr>
                <w:rFonts w:ascii="Arial Narrow" w:hAnsi="Arial Narrow"/>
                <w:sz w:val="22"/>
                <w:szCs w:val="22"/>
              </w:rPr>
              <w:t xml:space="preserve"> title?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If there is no title, why not?  What does the lack of the title suggest?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do you think the poem might be about?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P</w:t>
            </w:r>
            <w:r>
              <w:rPr>
                <w:rFonts w:ascii="Arial Narrow" w:hAnsi="Arial Narrow"/>
                <w:sz w:val="28"/>
              </w:rPr>
              <w:t>araphrase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Re-write the poem in your own words, explaining what is literally being said.  Do this line-by-line.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is literally being said?  Even if it doesn’t make sense logically, what is the poet saying?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C</w:t>
            </w:r>
            <w:r>
              <w:rPr>
                <w:rFonts w:ascii="Arial Narrow" w:hAnsi="Arial Narrow"/>
                <w:sz w:val="28"/>
              </w:rPr>
              <w:t>onnotation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 xml:space="preserve">Label positive, negative, and neutral words. Keep in mind this could change throughout the poem (that’s where “Shifts” come into play).  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 xml:space="preserve">Looking at word choice, </w:t>
            </w:r>
            <w:proofErr w:type="gramStart"/>
            <w:r w:rsidRPr="00985F43">
              <w:rPr>
                <w:rFonts w:ascii="Arial Narrow" w:hAnsi="Arial Narrow"/>
                <w:sz w:val="22"/>
                <w:szCs w:val="22"/>
              </w:rPr>
              <w:t>are  the</w:t>
            </w:r>
            <w:proofErr w:type="gramEnd"/>
            <w:r w:rsidRPr="00985F43">
              <w:rPr>
                <w:rFonts w:ascii="Arial Narrow" w:hAnsi="Arial Narrow"/>
                <w:sz w:val="22"/>
                <w:szCs w:val="22"/>
              </w:rPr>
              <w:t xml:space="preserve"> words negative, positive, or neutral?  How can you tell?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 xml:space="preserve">Why are words positive, negative or neutral (this will relate to “Theme” later)  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A</w:t>
            </w:r>
            <w:r>
              <w:rPr>
                <w:rFonts w:ascii="Arial Narrow" w:hAnsi="Arial Narrow"/>
                <w:sz w:val="28"/>
              </w:rPr>
              <w:t>ttitude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 xml:space="preserve">This is the speaker’s attitude or feeling towards the subject in the poem. 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How does the speaker feel about the subject?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does the speaker want to occur?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feelings are expressed in the poem?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S</w:t>
            </w:r>
            <w:r>
              <w:rPr>
                <w:rFonts w:ascii="Arial Narrow" w:hAnsi="Arial Narrow"/>
                <w:sz w:val="28"/>
              </w:rPr>
              <w:t>hifts in Attitude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When connotation changes, or the rhythm of a poem changes (when there is a “shift”), this usually indicates a shift in tone or attitude.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Where do you notice shifts?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I happening in the poem at these shifts?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is the attitude shift? (It changes from ____ to ____.)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T</w:t>
            </w:r>
            <w:r>
              <w:rPr>
                <w:rFonts w:ascii="Arial Narrow" w:hAnsi="Arial Narrow"/>
                <w:sz w:val="28"/>
              </w:rPr>
              <w:t>itle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Look at the title again.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Were you right about what the poem would be about?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Now that you’ve looked at the poem closely, how does the title relate?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  <w:tr w:rsidR="00985F43" w:rsidTr="00985F43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1968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96"/>
              </w:rPr>
              <w:t>T</w:t>
            </w:r>
            <w:r>
              <w:rPr>
                <w:rFonts w:ascii="Arial Narrow" w:hAnsi="Arial Narrow"/>
                <w:sz w:val="28"/>
              </w:rPr>
              <w:t>heme</w:t>
            </w:r>
          </w:p>
        </w:tc>
        <w:tc>
          <w:tcPr>
            <w:tcW w:w="2445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This is the point or overall purpose of the poem.</w:t>
            </w:r>
          </w:p>
        </w:tc>
        <w:tc>
          <w:tcPr>
            <w:tcW w:w="2692" w:type="dxa"/>
          </w:tcPr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is the poem about?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is the poet trying to express about the subject?</w:t>
            </w:r>
          </w:p>
          <w:p w:rsidR="00985F43" w:rsidRPr="00985F43" w:rsidRDefault="00985F43" w:rsidP="006F669C">
            <w:pPr>
              <w:rPr>
                <w:rFonts w:ascii="Arial Narrow" w:hAnsi="Arial Narrow"/>
                <w:sz w:val="22"/>
                <w:szCs w:val="22"/>
              </w:rPr>
            </w:pPr>
            <w:r w:rsidRPr="00985F43">
              <w:rPr>
                <w:rFonts w:ascii="Arial Narrow" w:hAnsi="Arial Narrow"/>
                <w:sz w:val="22"/>
                <w:szCs w:val="22"/>
              </w:rPr>
              <w:t>What is the point of the poem?</w:t>
            </w:r>
          </w:p>
        </w:tc>
        <w:tc>
          <w:tcPr>
            <w:tcW w:w="3983" w:type="dxa"/>
          </w:tcPr>
          <w:p w:rsidR="00985F43" w:rsidRDefault="00985F43" w:rsidP="006F669C">
            <w:pPr>
              <w:rPr>
                <w:rFonts w:ascii="Arial Narrow" w:hAnsi="Arial Narrow"/>
                <w:sz w:val="28"/>
              </w:rPr>
            </w:pPr>
          </w:p>
        </w:tc>
      </w:tr>
    </w:tbl>
    <w:p w:rsidR="00D41215" w:rsidRDefault="00D41215"/>
    <w:sectPr w:rsidR="00D41215" w:rsidSect="0098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F43"/>
    <w:rsid w:val="00985F43"/>
    <w:rsid w:val="00D16AE8"/>
    <w:rsid w:val="00D4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jessicar.burlamachi</dc:creator>
  <cp:lastModifiedBy>jessicar.burlamachi</cp:lastModifiedBy>
  <cp:revision>1</cp:revision>
  <cp:lastPrinted>2015-05-05T12:30:00Z</cp:lastPrinted>
  <dcterms:created xsi:type="dcterms:W3CDTF">2015-05-05T12:29:00Z</dcterms:created>
  <dcterms:modified xsi:type="dcterms:W3CDTF">2015-05-05T14:00:00Z</dcterms:modified>
</cp:coreProperties>
</file>